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54C86" w14:textId="77777777" w:rsidR="005E58A1" w:rsidRPr="00E97691" w:rsidRDefault="005E58A1" w:rsidP="005E58A1">
      <w:pPr>
        <w:pStyle w:val="Default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2 </w:t>
      </w:r>
      <w:r w:rsidRPr="00E97691">
        <w:rPr>
          <w:rFonts w:asciiTheme="minorHAnsi" w:hAnsiTheme="minorHAnsi" w:cstheme="minorHAnsi"/>
          <w:i/>
          <w:iCs/>
          <w:sz w:val="20"/>
          <w:szCs w:val="20"/>
        </w:rPr>
        <w:t xml:space="preserve">– raport z udziału w zadaniu 10  Umożliwienie pracownikom i studentom UWM uczestnictwa </w:t>
      </w:r>
      <w:r>
        <w:rPr>
          <w:rFonts w:asciiTheme="minorHAnsi" w:hAnsiTheme="minorHAnsi" w:cstheme="minorHAnsi"/>
          <w:i/>
          <w:iCs/>
          <w:sz w:val="20"/>
          <w:szCs w:val="20"/>
        </w:rPr>
        <w:br/>
      </w:r>
      <w:r w:rsidRPr="00E97691">
        <w:rPr>
          <w:rFonts w:asciiTheme="minorHAnsi" w:hAnsiTheme="minorHAnsi" w:cstheme="minorHAnsi"/>
          <w:i/>
          <w:iCs/>
          <w:sz w:val="20"/>
          <w:szCs w:val="20"/>
        </w:rPr>
        <w:t>w spotkaniach grup roboczych/warsztatach/konferencjach organizowanych w uczelniach partnerskich ChallengeEU</w:t>
      </w:r>
    </w:p>
    <w:p w14:paraId="72C562BB" w14:textId="77777777" w:rsidR="005E58A1" w:rsidRPr="00E97691" w:rsidRDefault="005E58A1" w:rsidP="005E58A1">
      <w:pPr>
        <w:pStyle w:val="Default"/>
        <w:ind w:left="5664" w:firstLine="708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96986AA" w14:textId="77777777" w:rsidR="005E58A1" w:rsidRPr="00E97691" w:rsidRDefault="005E58A1" w:rsidP="005E58A1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05FDC70" w14:textId="77777777" w:rsidR="005E58A1" w:rsidRPr="00E97691" w:rsidRDefault="005E58A1" w:rsidP="005E58A1">
      <w:pPr>
        <w:pStyle w:val="Default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8985C65" w14:textId="77777777" w:rsidR="005E58A1" w:rsidRPr="00E97691" w:rsidRDefault="005E58A1" w:rsidP="005E58A1">
      <w:pPr>
        <w:pStyle w:val="Default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81D993D" w14:textId="77777777" w:rsidR="005E58A1" w:rsidRPr="002B272A" w:rsidRDefault="005E58A1" w:rsidP="005E58A1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B272A">
        <w:rPr>
          <w:rFonts w:asciiTheme="minorHAnsi" w:hAnsiTheme="minorHAnsi" w:cstheme="minorHAnsi"/>
          <w:b/>
          <w:bCs/>
          <w:sz w:val="22"/>
          <w:szCs w:val="22"/>
        </w:rPr>
        <w:t>Raport z wyjazdu</w:t>
      </w:r>
    </w:p>
    <w:p w14:paraId="728C757A" w14:textId="77777777" w:rsidR="005E58A1" w:rsidRPr="002B272A" w:rsidRDefault="005E58A1" w:rsidP="005E58A1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</w:p>
    <w:p w14:paraId="1183ABA1" w14:textId="7E4DF4EA" w:rsidR="005E58A1" w:rsidRPr="002B272A" w:rsidRDefault="005E58A1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72A">
        <w:rPr>
          <w:rFonts w:asciiTheme="minorHAnsi" w:hAnsiTheme="minorHAnsi" w:cstheme="minorHAnsi"/>
          <w:color w:val="auto"/>
          <w:sz w:val="20"/>
          <w:szCs w:val="20"/>
        </w:rPr>
        <w:t>Informacja o efektach wyjazdu, możliwościach dalszej współpracy z partnerem ChallengeEU, u którego odbył</w:t>
      </w:r>
      <w:r w:rsidR="00A04797">
        <w:rPr>
          <w:rFonts w:asciiTheme="minorHAnsi" w:hAnsiTheme="minorHAnsi" w:cstheme="minorHAnsi"/>
          <w:color w:val="auto"/>
          <w:sz w:val="20"/>
          <w:szCs w:val="20"/>
        </w:rPr>
        <w:t>o</w:t>
      </w:r>
      <w:r w:rsidRPr="002B272A">
        <w:rPr>
          <w:rFonts w:asciiTheme="minorHAnsi" w:hAnsiTheme="minorHAnsi" w:cstheme="minorHAnsi"/>
          <w:color w:val="auto"/>
          <w:sz w:val="20"/>
          <w:szCs w:val="20"/>
        </w:rPr>
        <w:t xml:space="preserve"> się spotkanie/</w:t>
      </w:r>
      <w:r>
        <w:rPr>
          <w:rFonts w:asciiTheme="minorHAnsi" w:hAnsiTheme="minorHAnsi" w:cstheme="minorHAnsi"/>
          <w:color w:val="auto"/>
          <w:sz w:val="20"/>
          <w:szCs w:val="20"/>
        </w:rPr>
        <w:t>warsztat/</w:t>
      </w:r>
      <w:r w:rsidRPr="002B272A">
        <w:rPr>
          <w:rFonts w:asciiTheme="minorHAnsi" w:hAnsiTheme="minorHAnsi" w:cstheme="minorHAnsi"/>
          <w:color w:val="auto"/>
          <w:sz w:val="20"/>
          <w:szCs w:val="20"/>
        </w:rPr>
        <w:t>wizyta</w:t>
      </w:r>
      <w:r>
        <w:rPr>
          <w:rFonts w:asciiTheme="minorHAnsi" w:hAnsiTheme="minorHAnsi" w:cstheme="minorHAnsi"/>
          <w:color w:val="auto"/>
          <w:sz w:val="20"/>
          <w:szCs w:val="20"/>
        </w:rPr>
        <w:t>/</w:t>
      </w:r>
      <w:r w:rsidRPr="002B272A">
        <w:rPr>
          <w:rFonts w:asciiTheme="minorHAnsi" w:hAnsiTheme="minorHAnsi" w:cstheme="minorHAnsi"/>
          <w:color w:val="auto"/>
          <w:sz w:val="20"/>
          <w:szCs w:val="20"/>
        </w:rPr>
        <w:t xml:space="preserve">konferencja (1000-2000 znaków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bez </w:t>
      </w:r>
      <w:r w:rsidRPr="002B272A">
        <w:rPr>
          <w:rFonts w:asciiTheme="minorHAnsi" w:hAnsiTheme="minorHAnsi" w:cstheme="minorHAnsi"/>
          <w:color w:val="auto"/>
          <w:sz w:val="20"/>
          <w:szCs w:val="20"/>
        </w:rPr>
        <w:t>spacj</w:t>
      </w:r>
      <w:r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2B272A">
        <w:rPr>
          <w:rFonts w:asciiTheme="minorHAnsi" w:hAnsiTheme="minorHAnsi" w:cstheme="minorHAnsi"/>
          <w:color w:val="auto"/>
          <w:sz w:val="20"/>
          <w:szCs w:val="20"/>
        </w:rPr>
        <w:t xml:space="preserve">) w szczególności ze wskazaniem na oczekiwane rezultaty tj. </w:t>
      </w:r>
    </w:p>
    <w:p w14:paraId="035BFEF5" w14:textId="77777777" w:rsidR="005E58A1" w:rsidRPr="00A30E99" w:rsidRDefault="005E58A1" w:rsidP="005E58A1">
      <w:pPr>
        <w:pStyle w:val="Default"/>
        <w:numPr>
          <w:ilvl w:val="0"/>
          <w:numId w:val="15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72A">
        <w:rPr>
          <w:rFonts w:asciiTheme="minorHAnsi" w:hAnsiTheme="minorHAnsi" w:cstheme="minorHAnsi"/>
          <w:color w:val="auto"/>
          <w:sz w:val="20"/>
          <w:szCs w:val="20"/>
        </w:rPr>
        <w:t>Nawiązanie nowych bezpośrednich kontaktów roboczych pomiędzy kadrą UWM a osobami z instytucji partnerskich, co ułatwi dalszą komunikację i inicjowanie kolejnych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A30E99">
        <w:rPr>
          <w:rFonts w:asciiTheme="minorHAnsi" w:hAnsiTheme="minorHAnsi" w:cstheme="minorHAnsi"/>
          <w:color w:val="auto"/>
          <w:sz w:val="20"/>
          <w:szCs w:val="20"/>
        </w:rPr>
        <w:t>wspólnych przedsięwzięć.</w:t>
      </w:r>
    </w:p>
    <w:p w14:paraId="7B50AAB5" w14:textId="77777777" w:rsidR="005E58A1" w:rsidRPr="002B272A" w:rsidRDefault="005E58A1" w:rsidP="005E58A1">
      <w:pPr>
        <w:pStyle w:val="Default"/>
        <w:numPr>
          <w:ilvl w:val="0"/>
          <w:numId w:val="15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72A">
        <w:rPr>
          <w:rFonts w:asciiTheme="minorHAnsi" w:hAnsiTheme="minorHAnsi" w:cstheme="minorHAnsi"/>
          <w:color w:val="auto"/>
          <w:sz w:val="20"/>
          <w:szCs w:val="20"/>
        </w:rPr>
        <w:t>Identyfikacja i transfer dobrych praktyk – uczestnicy wdrożą po powrocie wybrane usprawnienia/rozwiązania podpatrzone u partnerów (np. w zakresie obsługi studentów zagranicznych, rozwiązań cyfrowych, metod nauczania).</w:t>
      </w:r>
    </w:p>
    <w:p w14:paraId="60B1DA50" w14:textId="77777777" w:rsidR="005E58A1" w:rsidRPr="002B272A" w:rsidRDefault="005E58A1" w:rsidP="005E58A1">
      <w:pPr>
        <w:pStyle w:val="Default"/>
        <w:numPr>
          <w:ilvl w:val="0"/>
          <w:numId w:val="15"/>
        </w:numPr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72A">
        <w:rPr>
          <w:rFonts w:asciiTheme="minorHAnsi" w:hAnsiTheme="minorHAnsi" w:cstheme="minorHAnsi"/>
          <w:color w:val="auto"/>
          <w:sz w:val="20"/>
          <w:szCs w:val="20"/>
        </w:rPr>
        <w:t>Zwiększenie kompetencji międzykulturowych i językowych u osób uczestniczących w wyjazdach</w:t>
      </w:r>
      <w:r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21112F2" w14:textId="77777777" w:rsidR="005E58A1" w:rsidRPr="002B272A" w:rsidRDefault="005E58A1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04108644" w14:textId="77777777" w:rsidR="005E58A1" w:rsidRPr="002B272A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16"/>
          <w:szCs w:val="16"/>
        </w:rPr>
      </w:pPr>
    </w:p>
    <w:p w14:paraId="08FB8299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33CDDB49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7B623FBB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0333DC54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77982B80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23C9B50E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0C33A5B1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34683558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7BD0ECC9" w14:textId="77777777" w:rsidR="00C9298E" w:rsidRDefault="00C9298E" w:rsidP="00C9298E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………………………………………………………</w:t>
      </w:r>
    </w:p>
    <w:p w14:paraId="1918C366" w14:textId="77777777" w:rsidR="00C9298E" w:rsidRDefault="00C9298E" w:rsidP="00C9298E">
      <w:pPr>
        <w:pStyle w:val="Default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                                                                                                                                 Data, czytelny podpis uczestnika </w:t>
      </w:r>
    </w:p>
    <w:p w14:paraId="4712DDED" w14:textId="17221766" w:rsidR="002F5B7F" w:rsidRPr="005E58A1" w:rsidRDefault="002F5B7F" w:rsidP="005E58A1"/>
    <w:sectPr w:rsidR="002F5B7F" w:rsidRPr="005E58A1" w:rsidSect="00036158">
      <w:headerReference w:type="default" r:id="rId8"/>
      <w:footerReference w:type="default" r:id="rId9"/>
      <w:pgSz w:w="11906" w:h="16838"/>
      <w:pgMar w:top="184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5979" w14:textId="77777777" w:rsidR="00513182" w:rsidRDefault="00513182" w:rsidP="00FF2130">
      <w:r>
        <w:separator/>
      </w:r>
    </w:p>
  </w:endnote>
  <w:endnote w:type="continuationSeparator" w:id="0">
    <w:p w14:paraId="05AEDE85" w14:textId="77777777" w:rsidR="00513182" w:rsidRDefault="00513182" w:rsidP="00FF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7A42" w14:textId="77777777" w:rsidR="00036158" w:rsidRPr="00036158" w:rsidRDefault="00036158" w:rsidP="00036158">
    <w:pPr>
      <w:tabs>
        <w:tab w:val="left" w:pos="1995"/>
      </w:tabs>
    </w:pPr>
    <w:r w:rsidRPr="00036158">
      <w:rPr>
        <w:rFonts w:asciiTheme="minorHAnsi" w:hAnsiTheme="minorHAnsi" w:cstheme="minorHAnsi"/>
        <w:sz w:val="16"/>
        <w:szCs w:val="16"/>
      </w:rPr>
      <w:t>Wzmocnienie pozycji UWM na rynku międzynarodowym poprzez wsparcie działań w sojuszu uniwersytetów europejskich ChallengeEU; umow</w:t>
    </w:r>
    <w:r w:rsidRPr="00036158">
      <w:rPr>
        <w:rFonts w:asciiTheme="minorHAnsi" w:hAnsiTheme="minorHAnsi" w:cstheme="minorHAnsi"/>
        <w:b/>
        <w:bCs/>
        <w:sz w:val="16"/>
        <w:szCs w:val="16"/>
      </w:rPr>
      <w:t xml:space="preserve">a </w:t>
    </w:r>
    <w:r w:rsidRPr="00036158">
      <w:rPr>
        <w:rFonts w:asciiTheme="minorHAnsi" w:hAnsiTheme="minorHAnsi" w:cstheme="minorHAnsi"/>
        <w:sz w:val="16"/>
        <w:szCs w:val="16"/>
      </w:rPr>
      <w:t xml:space="preserve">BPI/WUE/2025/1/00015/U/00001. </w:t>
    </w:r>
  </w:p>
  <w:p w14:paraId="697F2C47" w14:textId="6984C17B" w:rsidR="00371EED" w:rsidRPr="00036158" w:rsidRDefault="00036158" w:rsidP="00036158">
    <w:pPr>
      <w:rPr>
        <w:rFonts w:asciiTheme="minorHAnsi" w:hAnsiTheme="minorHAnsi" w:cstheme="minorHAnsi"/>
        <w:sz w:val="16"/>
        <w:szCs w:val="16"/>
      </w:rPr>
    </w:pPr>
    <w:r w:rsidRPr="00036158">
      <w:rPr>
        <w:rFonts w:asciiTheme="minorHAnsi" w:hAnsiTheme="minorHAnsi" w:cstheme="minorHAnsi"/>
        <w:sz w:val="16"/>
        <w:szCs w:val="16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  <w:p w14:paraId="4ED29C79" w14:textId="5E827D26" w:rsidR="00EE1937" w:rsidRDefault="00681583" w:rsidP="00EE1937">
    <w:pPr>
      <w:pStyle w:val="Stopka"/>
      <w:tabs>
        <w:tab w:val="clear" w:pos="4536"/>
        <w:tab w:val="clear" w:pos="9072"/>
        <w:tab w:val="left" w:pos="1995"/>
      </w:tabs>
    </w:pPr>
    <w:r>
      <w:tab/>
    </w:r>
  </w:p>
  <w:p w14:paraId="54A6FE3A" w14:textId="606021D4" w:rsidR="00371EED" w:rsidRDefault="00371EED" w:rsidP="00681583">
    <w:pPr>
      <w:pStyle w:val="Stopka"/>
      <w:tabs>
        <w:tab w:val="clear" w:pos="4536"/>
        <w:tab w:val="clear" w:pos="9072"/>
        <w:tab w:val="left" w:pos="1995"/>
      </w:tabs>
      <w:ind w:left="141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05F12" w14:textId="77777777" w:rsidR="00513182" w:rsidRDefault="00513182" w:rsidP="00FF2130">
      <w:r>
        <w:separator/>
      </w:r>
    </w:p>
  </w:footnote>
  <w:footnote w:type="continuationSeparator" w:id="0">
    <w:p w14:paraId="328E8992" w14:textId="77777777" w:rsidR="00513182" w:rsidRDefault="00513182" w:rsidP="00FF2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E609" w14:textId="77777777" w:rsidR="00FF2130" w:rsidRDefault="00FF2130">
    <w:pPr>
      <w:pStyle w:val="Nagwek"/>
    </w:pPr>
    <w:r>
      <w:rPr>
        <w:noProof/>
      </w:rPr>
      <w:drawing>
        <wp:inline distT="0" distB="0" distL="0" distR="0" wp14:anchorId="0ED95C88" wp14:editId="43BF75F1">
          <wp:extent cx="5753100" cy="609600"/>
          <wp:effectExtent l="0" t="0" r="0" b="0"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BA890F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10074"/>
        </w:tabs>
        <w:ind w:left="10074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1312C8"/>
    <w:multiLevelType w:val="hybridMultilevel"/>
    <w:tmpl w:val="59BC1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5DB0"/>
    <w:multiLevelType w:val="multilevel"/>
    <w:tmpl w:val="EACC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D2B9D"/>
    <w:multiLevelType w:val="hybridMultilevel"/>
    <w:tmpl w:val="C33C6742"/>
    <w:lvl w:ilvl="0" w:tplc="CA128D60">
      <w:start w:val="1"/>
      <w:numFmt w:val="bullet"/>
      <w:lvlText w:val="꙱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A7164"/>
    <w:multiLevelType w:val="multilevel"/>
    <w:tmpl w:val="BFA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8748EA"/>
    <w:multiLevelType w:val="multilevel"/>
    <w:tmpl w:val="0E5C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76BE7"/>
    <w:multiLevelType w:val="multilevel"/>
    <w:tmpl w:val="BBE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246EC"/>
    <w:multiLevelType w:val="multilevel"/>
    <w:tmpl w:val="FBAC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AD2BC1"/>
    <w:multiLevelType w:val="multilevel"/>
    <w:tmpl w:val="8CA2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43552"/>
    <w:multiLevelType w:val="hybridMultilevel"/>
    <w:tmpl w:val="88E6549A"/>
    <w:lvl w:ilvl="0" w:tplc="9B6E4C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26B28"/>
    <w:multiLevelType w:val="hybridMultilevel"/>
    <w:tmpl w:val="5F64F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F34BE9"/>
    <w:multiLevelType w:val="hybridMultilevel"/>
    <w:tmpl w:val="4E1C0BE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B2CB4"/>
    <w:multiLevelType w:val="hybridMultilevel"/>
    <w:tmpl w:val="4CBA0772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75A4A"/>
    <w:multiLevelType w:val="hybridMultilevel"/>
    <w:tmpl w:val="FF2E1D9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F53F8"/>
    <w:multiLevelType w:val="hybridMultilevel"/>
    <w:tmpl w:val="4F22232E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97245"/>
    <w:multiLevelType w:val="multilevel"/>
    <w:tmpl w:val="1E4A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A231FB"/>
    <w:multiLevelType w:val="hybridMultilevel"/>
    <w:tmpl w:val="7488DF1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993767">
    <w:abstractNumId w:val="6"/>
  </w:num>
  <w:num w:numId="2" w16cid:durableId="102504894">
    <w:abstractNumId w:val="8"/>
  </w:num>
  <w:num w:numId="3" w16cid:durableId="960962905">
    <w:abstractNumId w:val="15"/>
  </w:num>
  <w:num w:numId="4" w16cid:durableId="1207062514">
    <w:abstractNumId w:val="7"/>
  </w:num>
  <w:num w:numId="5" w16cid:durableId="244992418">
    <w:abstractNumId w:val="5"/>
  </w:num>
  <w:num w:numId="6" w16cid:durableId="781337452">
    <w:abstractNumId w:val="2"/>
  </w:num>
  <w:num w:numId="7" w16cid:durableId="1699895649">
    <w:abstractNumId w:val="0"/>
  </w:num>
  <w:num w:numId="8" w16cid:durableId="939877567">
    <w:abstractNumId w:val="12"/>
  </w:num>
  <w:num w:numId="9" w16cid:durableId="936640820">
    <w:abstractNumId w:val="9"/>
  </w:num>
  <w:num w:numId="10" w16cid:durableId="455485287">
    <w:abstractNumId w:val="14"/>
  </w:num>
  <w:num w:numId="11" w16cid:durableId="1738357077">
    <w:abstractNumId w:val="3"/>
  </w:num>
  <w:num w:numId="12" w16cid:durableId="49036211">
    <w:abstractNumId w:val="16"/>
  </w:num>
  <w:num w:numId="13" w16cid:durableId="98643555">
    <w:abstractNumId w:val="10"/>
  </w:num>
  <w:num w:numId="14" w16cid:durableId="508257665">
    <w:abstractNumId w:val="4"/>
  </w:num>
  <w:num w:numId="15" w16cid:durableId="76287103">
    <w:abstractNumId w:val="1"/>
  </w:num>
  <w:num w:numId="16" w16cid:durableId="1308779565">
    <w:abstractNumId w:val="11"/>
  </w:num>
  <w:num w:numId="17" w16cid:durableId="6655239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7"/>
    <w:rsid w:val="000118A5"/>
    <w:rsid w:val="00034690"/>
    <w:rsid w:val="00036158"/>
    <w:rsid w:val="00050C98"/>
    <w:rsid w:val="00092334"/>
    <w:rsid w:val="00096D58"/>
    <w:rsid w:val="000B29EB"/>
    <w:rsid w:val="000B6995"/>
    <w:rsid w:val="000C24F5"/>
    <w:rsid w:val="000D4CC0"/>
    <w:rsid w:val="000E3F43"/>
    <w:rsid w:val="000E4C62"/>
    <w:rsid w:val="000E6E44"/>
    <w:rsid w:val="00106843"/>
    <w:rsid w:val="001150A5"/>
    <w:rsid w:val="0012101C"/>
    <w:rsid w:val="001543E4"/>
    <w:rsid w:val="0016025C"/>
    <w:rsid w:val="00175656"/>
    <w:rsid w:val="001A7800"/>
    <w:rsid w:val="001B7BB6"/>
    <w:rsid w:val="001C614C"/>
    <w:rsid w:val="001D0790"/>
    <w:rsid w:val="00264978"/>
    <w:rsid w:val="002B272A"/>
    <w:rsid w:val="002C120B"/>
    <w:rsid w:val="002C6A40"/>
    <w:rsid w:val="002F5B7F"/>
    <w:rsid w:val="00356879"/>
    <w:rsid w:val="00371EED"/>
    <w:rsid w:val="00384975"/>
    <w:rsid w:val="003854BC"/>
    <w:rsid w:val="00391A17"/>
    <w:rsid w:val="00410A15"/>
    <w:rsid w:val="00427733"/>
    <w:rsid w:val="00442A9F"/>
    <w:rsid w:val="00444211"/>
    <w:rsid w:val="00496AF4"/>
    <w:rsid w:val="004C4DFB"/>
    <w:rsid w:val="004E5474"/>
    <w:rsid w:val="00511060"/>
    <w:rsid w:val="00513182"/>
    <w:rsid w:val="00540F03"/>
    <w:rsid w:val="00565893"/>
    <w:rsid w:val="00582B94"/>
    <w:rsid w:val="005A1322"/>
    <w:rsid w:val="005A5650"/>
    <w:rsid w:val="005B1F3B"/>
    <w:rsid w:val="005D24F9"/>
    <w:rsid w:val="005D64A6"/>
    <w:rsid w:val="005E58A1"/>
    <w:rsid w:val="00627E2F"/>
    <w:rsid w:val="006731C4"/>
    <w:rsid w:val="00681583"/>
    <w:rsid w:val="00695D0B"/>
    <w:rsid w:val="006C77FB"/>
    <w:rsid w:val="00705646"/>
    <w:rsid w:val="007068E0"/>
    <w:rsid w:val="0071281B"/>
    <w:rsid w:val="0072705C"/>
    <w:rsid w:val="0077736D"/>
    <w:rsid w:val="00790DE7"/>
    <w:rsid w:val="007961AA"/>
    <w:rsid w:val="0079707E"/>
    <w:rsid w:val="007D33D1"/>
    <w:rsid w:val="007F7947"/>
    <w:rsid w:val="008045C2"/>
    <w:rsid w:val="00807117"/>
    <w:rsid w:val="00871B4F"/>
    <w:rsid w:val="00894410"/>
    <w:rsid w:val="008D2404"/>
    <w:rsid w:val="008F39E6"/>
    <w:rsid w:val="008F4330"/>
    <w:rsid w:val="00942E4E"/>
    <w:rsid w:val="00951603"/>
    <w:rsid w:val="0097110D"/>
    <w:rsid w:val="009B15D4"/>
    <w:rsid w:val="009C412D"/>
    <w:rsid w:val="009C5659"/>
    <w:rsid w:val="009C5C02"/>
    <w:rsid w:val="00A043B5"/>
    <w:rsid w:val="00A04797"/>
    <w:rsid w:val="00A12184"/>
    <w:rsid w:val="00A14290"/>
    <w:rsid w:val="00A35C28"/>
    <w:rsid w:val="00A4011B"/>
    <w:rsid w:val="00A67E43"/>
    <w:rsid w:val="00A87427"/>
    <w:rsid w:val="00A9213B"/>
    <w:rsid w:val="00A958AE"/>
    <w:rsid w:val="00AA72EA"/>
    <w:rsid w:val="00AB658B"/>
    <w:rsid w:val="00B549B4"/>
    <w:rsid w:val="00B633A4"/>
    <w:rsid w:val="00B84415"/>
    <w:rsid w:val="00B95941"/>
    <w:rsid w:val="00BC1558"/>
    <w:rsid w:val="00BD0FEB"/>
    <w:rsid w:val="00C11BEB"/>
    <w:rsid w:val="00C13BF7"/>
    <w:rsid w:val="00C4440D"/>
    <w:rsid w:val="00C62E7B"/>
    <w:rsid w:val="00C645A9"/>
    <w:rsid w:val="00C91BC8"/>
    <w:rsid w:val="00C9298E"/>
    <w:rsid w:val="00CA4BBA"/>
    <w:rsid w:val="00CC394D"/>
    <w:rsid w:val="00CD0559"/>
    <w:rsid w:val="00CE2DDE"/>
    <w:rsid w:val="00CF2023"/>
    <w:rsid w:val="00D3309C"/>
    <w:rsid w:val="00D36CDD"/>
    <w:rsid w:val="00D46C8C"/>
    <w:rsid w:val="00D53367"/>
    <w:rsid w:val="00D625D9"/>
    <w:rsid w:val="00D63B5C"/>
    <w:rsid w:val="00D912A5"/>
    <w:rsid w:val="00DB4492"/>
    <w:rsid w:val="00DF7EB7"/>
    <w:rsid w:val="00E0491F"/>
    <w:rsid w:val="00E04D37"/>
    <w:rsid w:val="00E07CD5"/>
    <w:rsid w:val="00E42521"/>
    <w:rsid w:val="00E47788"/>
    <w:rsid w:val="00E60111"/>
    <w:rsid w:val="00E613B8"/>
    <w:rsid w:val="00E62C41"/>
    <w:rsid w:val="00E97691"/>
    <w:rsid w:val="00EA2CB7"/>
    <w:rsid w:val="00EA6319"/>
    <w:rsid w:val="00ED319B"/>
    <w:rsid w:val="00EE1937"/>
    <w:rsid w:val="00F01725"/>
    <w:rsid w:val="00F10C50"/>
    <w:rsid w:val="00F14CC9"/>
    <w:rsid w:val="00F24695"/>
    <w:rsid w:val="00F30E08"/>
    <w:rsid w:val="00F45463"/>
    <w:rsid w:val="00F91D5F"/>
    <w:rsid w:val="00FB292A"/>
    <w:rsid w:val="00FC6F2A"/>
    <w:rsid w:val="00FF2130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B9269"/>
  <w15:chartTrackingRefBased/>
  <w15:docId w15:val="{79C821E7-A2C7-479E-A080-900D4371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21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Nagwek1">
    <w:name w:val="heading 1"/>
    <w:basedOn w:val="Lista"/>
    <w:next w:val="Normalny"/>
    <w:link w:val="Nagwek1Znak"/>
    <w:qFormat/>
    <w:rsid w:val="00AB658B"/>
    <w:pPr>
      <w:keepNext/>
      <w:spacing w:before="240" w:after="60"/>
      <w:ind w:left="0" w:firstLine="0"/>
      <w:contextualSpacing w:val="0"/>
      <w:jc w:val="both"/>
      <w:outlineLvl w:val="0"/>
    </w:pPr>
    <w:rPr>
      <w:rFonts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B658B"/>
    <w:pPr>
      <w:keepNext/>
      <w:numPr>
        <w:ilvl w:val="1"/>
        <w:numId w:val="7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2130"/>
  </w:style>
  <w:style w:type="paragraph" w:styleId="Stopka">
    <w:name w:val="footer"/>
    <w:basedOn w:val="Normalny"/>
    <w:link w:val="Stopka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2130"/>
  </w:style>
  <w:style w:type="table" w:styleId="Tabela-Siatka">
    <w:name w:val="Table Grid"/>
    <w:basedOn w:val="Standardowy"/>
    <w:uiPriority w:val="39"/>
    <w:rsid w:val="00C4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B658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B658B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AB658B"/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AB658B"/>
    <w:rPr>
      <w:rFonts w:ascii="Arial" w:eastAsia="Times New Roman" w:hAnsi="Arial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B65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658B"/>
    <w:pPr>
      <w:suppressAutoHyphens w:val="0"/>
      <w:spacing w:before="100" w:beforeAutospacing="1" w:after="100" w:afterAutospacing="1"/>
    </w:pPr>
    <w:rPr>
      <w:rFonts w:ascii="Times New Roman" w:hAnsi="Times New Roman"/>
      <w:lang w:eastAsia="pl-PL"/>
    </w:rPr>
  </w:style>
  <w:style w:type="paragraph" w:styleId="Lista">
    <w:name w:val="List"/>
    <w:basedOn w:val="Normalny"/>
    <w:uiPriority w:val="99"/>
    <w:semiHidden/>
    <w:unhideWhenUsed/>
    <w:rsid w:val="00AB658B"/>
    <w:pPr>
      <w:ind w:left="283" w:hanging="283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AB658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B658B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61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61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614C"/>
    <w:rPr>
      <w:rFonts w:ascii="Arial" w:eastAsia="Times New Roman" w:hAnsi="Arial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1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614C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1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14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EA2C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CB7"/>
    <w:rPr>
      <w:color w:val="605E5C"/>
      <w:shd w:val="clear" w:color="auto" w:fill="E1DFDD"/>
    </w:rPr>
  </w:style>
  <w:style w:type="paragraph" w:customStyle="1" w:styleId="Default">
    <w:name w:val="Default"/>
    <w:rsid w:val="00EA2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92F6D-26A1-4DD4-9344-E4599E0F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Klepacka</dc:creator>
  <cp:keywords/>
  <dc:description/>
  <cp:lastModifiedBy>Agata Głowacka-Gil</cp:lastModifiedBy>
  <cp:revision>5</cp:revision>
  <cp:lastPrinted>2025-03-19T10:21:00Z</cp:lastPrinted>
  <dcterms:created xsi:type="dcterms:W3CDTF">2025-11-14T07:38:00Z</dcterms:created>
  <dcterms:modified xsi:type="dcterms:W3CDTF">2025-11-30T11:49:00Z</dcterms:modified>
</cp:coreProperties>
</file>